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20E54" w14:textId="6D843617" w:rsidR="00EC5BD1" w:rsidRDefault="00974DFB">
      <w:pPr>
        <w:rPr>
          <w:color w:val="0070C0"/>
          <w:sz w:val="52"/>
          <w:szCs w:val="52"/>
          <w:lang w:val="en-US"/>
        </w:rPr>
      </w:pPr>
      <w:r w:rsidRPr="00974DFB">
        <w:rPr>
          <w:color w:val="0070C0"/>
          <w:sz w:val="52"/>
          <w:szCs w:val="52"/>
          <w:lang w:val="en-US"/>
        </w:rPr>
        <w:t>Download Mobile App</w:t>
      </w:r>
    </w:p>
    <w:p w14:paraId="041BFBCE" w14:textId="21A3E099" w:rsidR="00974DFB" w:rsidRDefault="000C7DFA">
      <w:pPr>
        <w:rPr>
          <w:color w:val="0070C0"/>
          <w:sz w:val="52"/>
          <w:szCs w:val="52"/>
          <w:lang w:val="en-US"/>
        </w:rPr>
      </w:pPr>
      <w:r>
        <w:rPr>
          <w:noProof/>
        </w:rPr>
        <w:drawing>
          <wp:inline distT="0" distB="0" distL="0" distR="0" wp14:anchorId="35F1DE68" wp14:editId="4F17B1EE">
            <wp:extent cx="2143125" cy="2133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70C0"/>
          <w:sz w:val="52"/>
          <w:szCs w:val="52"/>
          <w:lang w:val="en-US"/>
        </w:rPr>
        <w:t xml:space="preserve">   </w:t>
      </w:r>
      <w:r>
        <w:rPr>
          <w:noProof/>
        </w:rPr>
        <w:drawing>
          <wp:inline distT="0" distB="0" distL="0" distR="0" wp14:anchorId="26EC033C" wp14:editId="4744CA5F">
            <wp:extent cx="2476500" cy="1847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4DD10" w14:textId="4D3ACBE0" w:rsidR="000C7DFA" w:rsidRDefault="007038B3">
      <w:pPr>
        <w:rPr>
          <w:color w:val="0070C0"/>
          <w:sz w:val="52"/>
          <w:szCs w:val="52"/>
          <w:lang w:val="en-US"/>
        </w:rPr>
      </w:pPr>
      <w:r>
        <w:rPr>
          <w:color w:val="0070C0"/>
          <w:sz w:val="52"/>
          <w:szCs w:val="52"/>
          <w:lang w:val="en-US"/>
        </w:rPr>
        <w:t xml:space="preserve">Or - </w:t>
      </w:r>
      <w:r w:rsidR="000C7DFA">
        <w:rPr>
          <w:color w:val="0070C0"/>
          <w:sz w:val="52"/>
          <w:szCs w:val="52"/>
          <w:lang w:val="en-US"/>
        </w:rPr>
        <w:t>Go to Web Application</w:t>
      </w:r>
    </w:p>
    <w:p w14:paraId="00A89593" w14:textId="2C662C54" w:rsidR="000C7DFA" w:rsidRDefault="000C7DFA">
      <w:pPr>
        <w:rPr>
          <w:color w:val="0070C0"/>
          <w:sz w:val="52"/>
          <w:szCs w:val="52"/>
          <w:lang w:val="en-US"/>
        </w:rPr>
      </w:pPr>
      <w:r>
        <w:rPr>
          <w:noProof/>
        </w:rPr>
        <w:drawing>
          <wp:inline distT="0" distB="0" distL="0" distR="0" wp14:anchorId="7167882D" wp14:editId="29C2ACA6">
            <wp:extent cx="2143125" cy="2143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5DD84" w14:textId="1B862536" w:rsidR="000C7DFA" w:rsidRDefault="000C7DFA">
      <w:pPr>
        <w:rPr>
          <w:color w:val="0070C0"/>
          <w:sz w:val="52"/>
          <w:szCs w:val="52"/>
          <w:lang w:val="en-US"/>
        </w:rPr>
      </w:pPr>
      <w:r>
        <w:rPr>
          <w:color w:val="0070C0"/>
          <w:sz w:val="52"/>
          <w:szCs w:val="52"/>
          <w:lang w:val="en-US"/>
        </w:rPr>
        <w:t>Order your Bookings of Courier &amp; Parcels</w:t>
      </w:r>
    </w:p>
    <w:p w14:paraId="044E5BA4" w14:textId="1A8DDC65" w:rsidR="000C7DFA" w:rsidRDefault="000C7DFA">
      <w:pPr>
        <w:rPr>
          <w:color w:val="0070C0"/>
          <w:sz w:val="52"/>
          <w:szCs w:val="52"/>
          <w:lang w:val="en-US"/>
        </w:rPr>
      </w:pPr>
      <w:r>
        <w:rPr>
          <w:noProof/>
        </w:rPr>
        <w:drawing>
          <wp:inline distT="0" distB="0" distL="0" distR="0" wp14:anchorId="53E334A3" wp14:editId="337F308B">
            <wp:extent cx="2143125" cy="21431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F0A4B" w14:textId="77777777" w:rsidR="000C7DFA" w:rsidRDefault="000C7DFA">
      <w:pPr>
        <w:rPr>
          <w:color w:val="0070C0"/>
          <w:sz w:val="52"/>
          <w:szCs w:val="52"/>
          <w:lang w:val="en-US"/>
        </w:rPr>
      </w:pPr>
    </w:p>
    <w:p w14:paraId="4F4CD38D" w14:textId="63FABE7A" w:rsidR="000C7DFA" w:rsidRDefault="000C7DFA">
      <w:pPr>
        <w:rPr>
          <w:color w:val="0070C0"/>
          <w:sz w:val="52"/>
          <w:szCs w:val="52"/>
          <w:lang w:val="en-US"/>
        </w:rPr>
      </w:pPr>
      <w:r>
        <w:rPr>
          <w:color w:val="0070C0"/>
          <w:sz w:val="52"/>
          <w:szCs w:val="52"/>
          <w:lang w:val="en-US"/>
        </w:rPr>
        <w:lastRenderedPageBreak/>
        <w:t>Our Pickup service agents will track you</w:t>
      </w:r>
    </w:p>
    <w:p w14:paraId="256A495B" w14:textId="1C3793D4" w:rsidR="000C7DFA" w:rsidRDefault="000C7DFA">
      <w:pPr>
        <w:rPr>
          <w:color w:val="0070C0"/>
          <w:sz w:val="52"/>
          <w:szCs w:val="52"/>
          <w:lang w:val="en-US"/>
        </w:rPr>
      </w:pPr>
      <w:r>
        <w:rPr>
          <w:noProof/>
        </w:rPr>
        <w:drawing>
          <wp:inline distT="0" distB="0" distL="0" distR="0" wp14:anchorId="4C1C47A3" wp14:editId="01AA1F4E">
            <wp:extent cx="2143125" cy="21431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F0003" w14:textId="18EA3C87" w:rsidR="000C7DFA" w:rsidRDefault="000C7DFA">
      <w:pPr>
        <w:rPr>
          <w:color w:val="0070C0"/>
          <w:sz w:val="52"/>
          <w:szCs w:val="52"/>
          <w:lang w:val="en-US"/>
        </w:rPr>
      </w:pPr>
      <w:r>
        <w:rPr>
          <w:color w:val="0070C0"/>
          <w:sz w:val="52"/>
          <w:szCs w:val="52"/>
          <w:lang w:val="en-US"/>
        </w:rPr>
        <w:t>And Pick your courier &amp; Parcel to transit</w:t>
      </w:r>
    </w:p>
    <w:p w14:paraId="6D20D929" w14:textId="5E50EF4A" w:rsidR="000C7DFA" w:rsidRDefault="000C7DFA">
      <w:pPr>
        <w:rPr>
          <w:color w:val="0070C0"/>
          <w:sz w:val="52"/>
          <w:szCs w:val="52"/>
          <w:lang w:val="en-US"/>
        </w:rPr>
      </w:pPr>
      <w:r>
        <w:rPr>
          <w:noProof/>
        </w:rPr>
        <w:drawing>
          <wp:inline distT="0" distB="0" distL="0" distR="0" wp14:anchorId="73769816" wp14:editId="7F8E7AB9">
            <wp:extent cx="2143125" cy="21431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8E045" w14:textId="02C12C05" w:rsidR="000C7DFA" w:rsidRDefault="000C7DFA">
      <w:pPr>
        <w:rPr>
          <w:color w:val="0070C0"/>
          <w:sz w:val="52"/>
          <w:szCs w:val="52"/>
          <w:lang w:val="en-US"/>
        </w:rPr>
      </w:pPr>
      <w:r>
        <w:rPr>
          <w:color w:val="0070C0"/>
          <w:sz w:val="52"/>
          <w:szCs w:val="52"/>
          <w:lang w:val="en-US"/>
        </w:rPr>
        <w:t>Track the address of delivery Shipment</w:t>
      </w:r>
    </w:p>
    <w:p w14:paraId="47C26879" w14:textId="029605A9" w:rsidR="000C7DFA" w:rsidRDefault="000C7DFA">
      <w:pPr>
        <w:rPr>
          <w:color w:val="0070C0"/>
          <w:sz w:val="52"/>
          <w:szCs w:val="52"/>
          <w:lang w:val="en-US"/>
        </w:rPr>
      </w:pPr>
      <w:r>
        <w:rPr>
          <w:noProof/>
        </w:rPr>
        <w:drawing>
          <wp:inline distT="0" distB="0" distL="0" distR="0" wp14:anchorId="6AFCC5C8" wp14:editId="5728CE98">
            <wp:extent cx="2600325" cy="17526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E4F4A" w14:textId="3F548894" w:rsidR="000C7DFA" w:rsidRDefault="007038B3">
      <w:pPr>
        <w:rPr>
          <w:color w:val="0070C0"/>
          <w:sz w:val="52"/>
          <w:szCs w:val="52"/>
          <w:lang w:val="en-US"/>
        </w:rPr>
      </w:pPr>
      <w:r>
        <w:rPr>
          <w:color w:val="0070C0"/>
          <w:sz w:val="52"/>
          <w:szCs w:val="52"/>
          <w:lang w:val="en-US"/>
        </w:rPr>
        <w:t>And delivers within 24 hours</w:t>
      </w:r>
    </w:p>
    <w:p w14:paraId="5063C92F" w14:textId="06E61A1D" w:rsidR="000C7DFA" w:rsidRDefault="007038B3">
      <w:pPr>
        <w:rPr>
          <w:color w:val="0070C0"/>
          <w:sz w:val="52"/>
          <w:szCs w:val="52"/>
          <w:lang w:val="en-US"/>
        </w:rPr>
      </w:pPr>
      <w:r>
        <w:rPr>
          <w:color w:val="0070C0"/>
          <w:sz w:val="52"/>
          <w:szCs w:val="52"/>
          <w:lang w:val="en-US"/>
        </w:rPr>
        <w:lastRenderedPageBreak/>
        <w:t>T</w:t>
      </w:r>
      <w:r w:rsidR="000C7DFA">
        <w:rPr>
          <w:color w:val="0070C0"/>
          <w:sz w:val="52"/>
          <w:szCs w:val="52"/>
          <w:lang w:val="en-US"/>
        </w:rPr>
        <w:t xml:space="preserve">hat’s </w:t>
      </w:r>
      <w:proofErr w:type="gramStart"/>
      <w:r w:rsidR="000C7DFA">
        <w:rPr>
          <w:color w:val="0070C0"/>
          <w:sz w:val="52"/>
          <w:szCs w:val="52"/>
          <w:lang w:val="en-US"/>
        </w:rPr>
        <w:t>Done !</w:t>
      </w:r>
      <w:proofErr w:type="gramEnd"/>
    </w:p>
    <w:p w14:paraId="1CC0CD26" w14:textId="3C2DC637" w:rsidR="000C7DFA" w:rsidRDefault="00080F27">
      <w:pPr>
        <w:rPr>
          <w:color w:val="0070C0"/>
          <w:sz w:val="52"/>
          <w:szCs w:val="52"/>
          <w:lang w:val="en-US"/>
        </w:rPr>
      </w:pPr>
      <w:r>
        <w:rPr>
          <w:noProof/>
        </w:rPr>
        <w:drawing>
          <wp:inline distT="0" distB="0" distL="0" distR="0" wp14:anchorId="07CC586E" wp14:editId="71B5A5A2">
            <wp:extent cx="2124075" cy="21526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D7DA7E3" w14:textId="77777777" w:rsidR="000C7DFA" w:rsidRDefault="000C7DFA">
      <w:pPr>
        <w:rPr>
          <w:color w:val="0070C0"/>
          <w:sz w:val="52"/>
          <w:szCs w:val="52"/>
          <w:lang w:val="en-US"/>
        </w:rPr>
      </w:pPr>
    </w:p>
    <w:p w14:paraId="6E34CDF4" w14:textId="77777777" w:rsidR="000C7DFA" w:rsidRPr="00974DFB" w:rsidRDefault="000C7DFA">
      <w:pPr>
        <w:rPr>
          <w:color w:val="0070C0"/>
          <w:sz w:val="52"/>
          <w:szCs w:val="52"/>
          <w:lang w:val="en-US"/>
        </w:rPr>
      </w:pPr>
    </w:p>
    <w:sectPr w:rsidR="000C7DFA" w:rsidRPr="00974D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96F"/>
    <w:rsid w:val="00080F27"/>
    <w:rsid w:val="000C7DFA"/>
    <w:rsid w:val="002E308A"/>
    <w:rsid w:val="006C796F"/>
    <w:rsid w:val="007038B3"/>
    <w:rsid w:val="008D22F7"/>
    <w:rsid w:val="0097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E1EA2"/>
  <w15:chartTrackingRefBased/>
  <w15:docId w15:val="{C20B8FAF-81E6-4F89-8A84-91FFDBFD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thirunagari shourie</dc:creator>
  <cp:keywords/>
  <dc:description/>
  <cp:lastModifiedBy>thirunagari shourie</cp:lastModifiedBy>
  <cp:revision>3</cp:revision>
  <dcterms:created xsi:type="dcterms:W3CDTF">2018-11-16T08:57:00Z</dcterms:created>
  <dcterms:modified xsi:type="dcterms:W3CDTF">2018-11-16T09:31:00Z</dcterms:modified>
</cp:coreProperties>
</file>